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32ED6" w:rsidRPr="00A32ED6" w:rsidRDefault="00A32ED6" w:rsidP="00A32ED6">
      <w:pPr>
        <w:pStyle w:val="isselectedend"/>
        <w:rPr>
          <w:rFonts w:asciiTheme="minorHAnsi" w:hAnsiTheme="minorHAnsi" w:cstheme="minorHAnsi"/>
        </w:rPr>
      </w:pPr>
      <w:r w:rsidRPr="00A32ED6">
        <w:rPr>
          <w:rStyle w:val="Textoennegrita"/>
          <w:rFonts w:asciiTheme="minorHAnsi" w:hAnsiTheme="minorHAnsi" w:cstheme="minorHAnsi"/>
        </w:rPr>
        <w:t>Fecha:</w:t>
      </w:r>
    </w:p>
    <w:p w:rsidR="00A32ED6" w:rsidRPr="00A32ED6" w:rsidRDefault="00A32ED6" w:rsidP="00A32ED6">
      <w:pPr>
        <w:pStyle w:val="isselectedend"/>
        <w:rPr>
          <w:rFonts w:asciiTheme="minorHAnsi" w:hAnsiTheme="minorHAnsi" w:cstheme="minorHAnsi"/>
        </w:rPr>
      </w:pPr>
      <w:r w:rsidRPr="00A32ED6">
        <w:rPr>
          <w:rStyle w:val="Textoennegrita"/>
          <w:rFonts w:asciiTheme="minorHAnsi" w:hAnsiTheme="minorHAnsi" w:cstheme="minorHAnsi"/>
        </w:rPr>
        <w:t>Título del artículo:</w:t>
      </w:r>
    </w:p>
    <w:p w:rsidR="00A32ED6" w:rsidRPr="00A32ED6" w:rsidRDefault="00A32ED6" w:rsidP="00A32ED6">
      <w:pPr>
        <w:pStyle w:val="isselectedend"/>
        <w:rPr>
          <w:rFonts w:asciiTheme="minorHAnsi" w:hAnsiTheme="minorHAnsi" w:cstheme="minorHAnsi"/>
        </w:rPr>
      </w:pPr>
      <w:r w:rsidRPr="00A32ED6">
        <w:rPr>
          <w:rStyle w:val="Textoennegrita"/>
          <w:rFonts w:asciiTheme="minorHAnsi" w:hAnsiTheme="minorHAnsi" w:cstheme="minorHAnsi"/>
        </w:rPr>
        <w:t>Sección a la que es presentado:</w:t>
      </w:r>
    </w:p>
    <w:p w:rsidR="00A32ED6" w:rsidRPr="00A32ED6" w:rsidRDefault="00A32ED6" w:rsidP="00A32ED6">
      <w:pPr>
        <w:pStyle w:val="isselectedend"/>
        <w:rPr>
          <w:rFonts w:asciiTheme="minorHAnsi" w:hAnsiTheme="minorHAnsi" w:cstheme="minorHAnsi"/>
        </w:rPr>
      </w:pPr>
      <w:r w:rsidRPr="00A32ED6">
        <w:rPr>
          <w:rStyle w:val="Textoennegrita"/>
          <w:rFonts w:asciiTheme="minorHAnsi" w:hAnsiTheme="minorHAnsi" w:cstheme="minorHAnsi"/>
        </w:rPr>
        <w:t>Autores:</w:t>
      </w:r>
    </w:p>
    <w:p w:rsidR="00A32ED6" w:rsidRPr="00A32ED6" w:rsidRDefault="00A32ED6" w:rsidP="00A32ED6">
      <w:pPr>
        <w:pStyle w:val="isselectedend"/>
        <w:rPr>
          <w:rFonts w:asciiTheme="minorHAnsi" w:hAnsiTheme="minorHAnsi" w:cstheme="minorHAnsi"/>
        </w:rPr>
      </w:pPr>
      <w:r w:rsidRPr="00A32ED6">
        <w:rPr>
          <w:rFonts w:asciiTheme="minorHAnsi" w:hAnsiTheme="minorHAnsi" w:cstheme="minorHAnsi"/>
        </w:rPr>
        <w:t xml:space="preserve">Por la presente, los autores autorizan a la </w:t>
      </w:r>
      <w:r w:rsidRPr="00A32ED6">
        <w:rPr>
          <w:rStyle w:val="Textoennegrita"/>
          <w:rFonts w:asciiTheme="minorHAnsi" w:hAnsiTheme="minorHAnsi" w:cstheme="minorHAnsi"/>
        </w:rPr>
        <w:t>Revista del HIBA (Hospital Italiano de Buenos Aires)</w:t>
      </w:r>
      <w:r w:rsidRPr="00A32ED6">
        <w:rPr>
          <w:rFonts w:asciiTheme="minorHAnsi" w:hAnsiTheme="minorHAnsi" w:cstheme="minorHAnsi"/>
        </w:rPr>
        <w:t xml:space="preserve"> a publicar el presente trabajo, incluyendo figuras, tablas y material complementario, en formato impreso y/o electrónico. Asimismo, le otorgan una licencia no exclusiva para editar, reproducir, distribuir, comunicar públicamente, preservar, archivar e incorporar el artículo en bases de datos, índices, repositorios, plataformas de difusión y cualquier otro medio o soporte, actual o futuro, con fines de publicación, preservación y difusión del conocimiento científico.</w:t>
      </w:r>
    </w:p>
    <w:p w:rsidR="00A32ED6" w:rsidRPr="00A32ED6" w:rsidRDefault="00A32ED6" w:rsidP="00A32ED6">
      <w:pPr>
        <w:pStyle w:val="isselectedend"/>
        <w:rPr>
          <w:rFonts w:asciiTheme="minorHAnsi" w:hAnsiTheme="minorHAnsi" w:cstheme="minorHAnsi"/>
        </w:rPr>
      </w:pPr>
      <w:r w:rsidRPr="00A32ED6">
        <w:rPr>
          <w:rFonts w:asciiTheme="minorHAnsi" w:hAnsiTheme="minorHAnsi" w:cstheme="minorHAnsi"/>
        </w:rPr>
        <w:t xml:space="preserve">Los autores conservan los derechos de autor sobre el artículo y aceptan que, en caso de ser publicado, el contenido quede disponible bajo la licencia </w:t>
      </w:r>
      <w:r w:rsidRPr="00A32ED6">
        <w:rPr>
          <w:rStyle w:val="Textoennegrita"/>
          <w:rFonts w:asciiTheme="minorHAnsi" w:hAnsiTheme="minorHAnsi" w:cstheme="minorHAnsi"/>
        </w:rPr>
        <w:t xml:space="preserve">Creative </w:t>
      </w:r>
      <w:proofErr w:type="spellStart"/>
      <w:r w:rsidRPr="00A32ED6">
        <w:rPr>
          <w:rStyle w:val="Textoennegrita"/>
          <w:rFonts w:asciiTheme="minorHAnsi" w:hAnsiTheme="minorHAnsi" w:cstheme="minorHAnsi"/>
        </w:rPr>
        <w:t>Commons</w:t>
      </w:r>
      <w:proofErr w:type="spellEnd"/>
      <w:r w:rsidRPr="00A32ED6">
        <w:rPr>
          <w:rStyle w:val="Textoennegrita"/>
          <w:rFonts w:asciiTheme="minorHAnsi" w:hAnsiTheme="minorHAnsi" w:cstheme="minorHAnsi"/>
        </w:rPr>
        <w:t xml:space="preserve"> Atribución-</w:t>
      </w:r>
      <w:proofErr w:type="spellStart"/>
      <w:r w:rsidRPr="00A32ED6">
        <w:rPr>
          <w:rStyle w:val="Textoennegrita"/>
          <w:rFonts w:asciiTheme="minorHAnsi" w:hAnsiTheme="minorHAnsi" w:cstheme="minorHAnsi"/>
        </w:rPr>
        <w:t>NoComercial</w:t>
      </w:r>
      <w:proofErr w:type="spellEnd"/>
      <w:r w:rsidRPr="00A32ED6">
        <w:rPr>
          <w:rStyle w:val="Textoennegrita"/>
          <w:rFonts w:asciiTheme="minorHAnsi" w:hAnsiTheme="minorHAnsi" w:cstheme="minorHAnsi"/>
        </w:rPr>
        <w:t>-</w:t>
      </w:r>
      <w:proofErr w:type="spellStart"/>
      <w:r w:rsidRPr="00A32ED6">
        <w:rPr>
          <w:rStyle w:val="Textoennegrita"/>
          <w:rFonts w:asciiTheme="minorHAnsi" w:hAnsiTheme="minorHAnsi" w:cstheme="minorHAnsi"/>
        </w:rPr>
        <w:t>CompartirIgual</w:t>
      </w:r>
      <w:proofErr w:type="spellEnd"/>
      <w:r w:rsidRPr="00A32ED6">
        <w:rPr>
          <w:rStyle w:val="Textoennegrita"/>
          <w:rFonts w:asciiTheme="minorHAnsi" w:hAnsiTheme="minorHAnsi" w:cstheme="minorHAnsi"/>
        </w:rPr>
        <w:t xml:space="preserve"> 4.0 Internacional (CC BY-NC-SA 4.0)</w:t>
      </w:r>
      <w:r w:rsidRPr="00A32ED6">
        <w:rPr>
          <w:rFonts w:asciiTheme="minorHAnsi" w:hAnsiTheme="minorHAnsi" w:cstheme="minorHAnsi"/>
        </w:rPr>
        <w:t>, que permite compartir y adaptar la obra con fines no comerciales, siempre que se otorgue el crédito correspondiente a los autores y a la Revista del HIBA como publicación original, se indique si se realizaron modificaciones y las obras derivadas se distribuyan bajo la misma licencia.</w:t>
      </w:r>
    </w:p>
    <w:p w:rsidR="00A32ED6" w:rsidRPr="00A32ED6" w:rsidRDefault="00A32ED6" w:rsidP="00A32ED6">
      <w:pPr>
        <w:pStyle w:val="isselectedend"/>
        <w:rPr>
          <w:rFonts w:asciiTheme="minorHAnsi" w:hAnsiTheme="minorHAnsi" w:cstheme="minorHAnsi"/>
        </w:rPr>
      </w:pPr>
      <w:r w:rsidRPr="00A32ED6">
        <w:rPr>
          <w:rFonts w:asciiTheme="minorHAnsi" w:hAnsiTheme="minorHAnsi" w:cstheme="minorHAnsi"/>
        </w:rPr>
        <w:t>Los autores declaran que el contenido del artículo refleja los resultados de la investigación realizada; que todos han contribuido sustancialmente al trabajo, conocen y aprueban la versión final del manuscrito y asumen la responsabilidad por su contenido. Asimismo, declaran las fuentes de financiamiento y los potenciales conflictos de intereses, y manifiestan haber cumplido las normas editoriales, éticas y de integridad científica establecidas por la revista.</w:t>
      </w:r>
    </w:p>
    <w:p w:rsidR="00A32ED6" w:rsidRPr="00A32ED6" w:rsidRDefault="00A32ED6" w:rsidP="00A32ED6">
      <w:pPr>
        <w:pStyle w:val="isselectedend"/>
        <w:rPr>
          <w:rFonts w:asciiTheme="minorHAnsi" w:hAnsiTheme="minorHAnsi" w:cstheme="minorHAnsi"/>
        </w:rPr>
      </w:pPr>
      <w:r w:rsidRPr="00A32ED6">
        <w:rPr>
          <w:rFonts w:asciiTheme="minorHAnsi" w:hAnsiTheme="minorHAnsi" w:cstheme="minorHAnsi"/>
        </w:rPr>
        <w:t xml:space="preserve">Los autores declaran que el manuscrito es original, que no ha sido publicado previamente, salvo en los casos expresamente informados a la revista (por ejemplo, como </w:t>
      </w:r>
      <w:proofErr w:type="spellStart"/>
      <w:r w:rsidRPr="00A32ED6">
        <w:rPr>
          <w:rFonts w:asciiTheme="minorHAnsi" w:hAnsiTheme="minorHAnsi" w:cstheme="minorHAnsi"/>
        </w:rPr>
        <w:t>preprint</w:t>
      </w:r>
      <w:proofErr w:type="spellEnd"/>
      <w:r w:rsidRPr="00A32ED6">
        <w:rPr>
          <w:rFonts w:asciiTheme="minorHAnsi" w:hAnsiTheme="minorHAnsi" w:cstheme="minorHAnsi"/>
        </w:rPr>
        <w:t>), y que no se encuentra sometido simultáneamente a evaluación en otra publicación.</w:t>
      </w:r>
    </w:p>
    <w:p w:rsidR="00A32ED6" w:rsidRPr="00A32ED6" w:rsidRDefault="00A32ED6" w:rsidP="00A32ED6">
      <w:pPr>
        <w:pStyle w:val="isselectedend"/>
        <w:rPr>
          <w:rFonts w:asciiTheme="minorHAnsi" w:hAnsiTheme="minorHAnsi" w:cstheme="minorHAnsi"/>
        </w:rPr>
      </w:pPr>
      <w:r w:rsidRPr="00A32ED6">
        <w:rPr>
          <w:rFonts w:asciiTheme="minorHAnsi" w:hAnsiTheme="minorHAnsi" w:cstheme="minorHAnsi"/>
        </w:rPr>
        <w:t>Como autor responsable, manifiesto haber informado a los demás coautores sobre los términos de esta declaración y firmo también en su representación.</w:t>
      </w:r>
    </w:p>
    <w:p w:rsidR="00A32ED6" w:rsidRPr="00A32ED6" w:rsidRDefault="00A32ED6" w:rsidP="00A32ED6">
      <w:pPr>
        <w:pStyle w:val="isselectedend"/>
        <w:rPr>
          <w:rFonts w:asciiTheme="minorHAnsi" w:hAnsiTheme="minorHAnsi" w:cstheme="minorHAnsi"/>
        </w:rPr>
      </w:pPr>
      <w:r w:rsidRPr="00A32ED6">
        <w:rPr>
          <w:rFonts w:asciiTheme="minorHAnsi" w:hAnsiTheme="minorHAnsi" w:cstheme="minorHAnsi"/>
        </w:rPr>
        <w:t>Sin otro particular, saludo atentamente.</w:t>
      </w:r>
    </w:p>
    <w:p w:rsidR="00A32ED6" w:rsidRPr="00A32ED6" w:rsidRDefault="00A32ED6" w:rsidP="00A32ED6">
      <w:pPr>
        <w:pStyle w:val="isselectedend"/>
        <w:rPr>
          <w:rFonts w:asciiTheme="minorHAnsi" w:hAnsiTheme="minorHAnsi" w:cstheme="minorHAnsi"/>
        </w:rPr>
      </w:pPr>
      <w:r w:rsidRPr="00A32ED6">
        <w:rPr>
          <w:rStyle w:val="Textoennegrita"/>
          <w:rFonts w:asciiTheme="minorHAnsi" w:hAnsiTheme="minorHAnsi" w:cstheme="minorHAnsi"/>
        </w:rPr>
        <w:t>Firma del autor responsable:</w:t>
      </w:r>
    </w:p>
    <w:p w:rsidR="00A32ED6" w:rsidRPr="00A32ED6" w:rsidRDefault="00A32ED6" w:rsidP="00A32ED6">
      <w:pPr>
        <w:pStyle w:val="isselectedend"/>
        <w:rPr>
          <w:rFonts w:asciiTheme="minorHAnsi" w:hAnsiTheme="minorHAnsi" w:cstheme="minorHAnsi"/>
        </w:rPr>
      </w:pPr>
      <w:r w:rsidRPr="00A32ED6">
        <w:rPr>
          <w:rStyle w:val="Textoennegrita"/>
          <w:rFonts w:asciiTheme="minorHAnsi" w:hAnsiTheme="minorHAnsi" w:cstheme="minorHAnsi"/>
        </w:rPr>
        <w:t>Aclaración:</w:t>
      </w:r>
    </w:p>
    <w:p w:rsidR="00A32ED6" w:rsidRPr="00A32ED6" w:rsidRDefault="00A32ED6" w:rsidP="00A32ED6">
      <w:pPr>
        <w:pStyle w:val="isselectedend"/>
        <w:rPr>
          <w:rFonts w:asciiTheme="minorHAnsi" w:hAnsiTheme="minorHAnsi" w:cstheme="minorHAnsi"/>
        </w:rPr>
      </w:pPr>
      <w:r w:rsidRPr="00A32ED6">
        <w:rPr>
          <w:rStyle w:val="Textoennegrita"/>
          <w:rFonts w:asciiTheme="minorHAnsi" w:hAnsiTheme="minorHAnsi" w:cstheme="minorHAnsi"/>
        </w:rPr>
        <w:lastRenderedPageBreak/>
        <w:t>Afiliación institucional:</w:t>
      </w:r>
    </w:p>
    <w:p w:rsidR="00AF22F8" w:rsidRPr="00A32ED6" w:rsidRDefault="00A32ED6" w:rsidP="00A32ED6">
      <w:pPr>
        <w:pStyle w:val="NormalWeb"/>
        <w:rPr>
          <w:rFonts w:asciiTheme="minorHAnsi" w:hAnsiTheme="minorHAnsi" w:cstheme="minorHAnsi"/>
        </w:rPr>
      </w:pPr>
      <w:r w:rsidRPr="00A32ED6">
        <w:rPr>
          <w:rStyle w:val="Textoennegrita"/>
          <w:rFonts w:asciiTheme="minorHAnsi" w:hAnsiTheme="minorHAnsi" w:cstheme="minorHAnsi"/>
        </w:rPr>
        <w:t>Correo electrónico:</w:t>
      </w:r>
    </w:p>
    <w:sectPr w:rsidR="00AF22F8" w:rsidRPr="00A32ED6" w:rsidSect="00AF22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FA4"/>
    <w:rsid w:val="00044B07"/>
    <w:rsid w:val="00912FA4"/>
    <w:rsid w:val="009E3272"/>
    <w:rsid w:val="00A32ED6"/>
    <w:rsid w:val="00AF1E06"/>
    <w:rsid w:val="00AF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F6144F"/>
  <w15:docId w15:val="{64C13C39-3ABD-4E1D-835A-956D87875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FA4"/>
    <w:rPr>
      <w:rFonts w:ascii="Calibri" w:eastAsia="Calibri" w:hAnsi="Calibri" w:cs="Calibri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A32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character" w:styleId="Textoennegrita">
    <w:name w:val="Strong"/>
    <w:basedOn w:val="Fuentedeprrafopredeter"/>
    <w:uiPriority w:val="22"/>
    <w:qFormat/>
    <w:rsid w:val="00A32ED6"/>
    <w:rPr>
      <w:b/>
      <w:bCs/>
    </w:rPr>
  </w:style>
  <w:style w:type="paragraph" w:styleId="NormalWeb">
    <w:name w:val="Normal (Web)"/>
    <w:basedOn w:val="Normal"/>
    <w:uiPriority w:val="99"/>
    <w:unhideWhenUsed/>
    <w:rsid w:val="00A32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00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332</Words>
  <Characters>1831</Characters>
  <Application>Microsoft Office Word</Application>
  <DocSecurity>0</DocSecurity>
  <Lines>15</Lines>
  <Paragraphs>4</Paragraphs>
  <ScaleCrop>false</ScaleCrop>
  <Company>Microsoft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UsuarioHi</dc:creator>
  <cp:lastModifiedBy>UsuarioHI</cp:lastModifiedBy>
  <cp:revision>4</cp:revision>
  <dcterms:created xsi:type="dcterms:W3CDTF">2021-05-11T17:07:00Z</dcterms:created>
  <dcterms:modified xsi:type="dcterms:W3CDTF">2026-07-07T14:08:00Z</dcterms:modified>
</cp:coreProperties>
</file>